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E7" w:rsidRPr="00170451" w:rsidRDefault="004D26E7" w:rsidP="004D26E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D062595" wp14:editId="0FDC87A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29" name="Image 2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EE1">
        <w:rPr>
          <w:noProof/>
          <w:color w:val="FFFFFF"/>
          <w:sz w:val="4"/>
          <w:szCs w:val="4"/>
          <w:lang w:val="en-US"/>
        </w:rPr>
        <w:t>120180</w:t>
      </w:r>
    </w:p>
    <w:p w:rsidR="004D26E7" w:rsidRPr="00170451" w:rsidRDefault="004D26E7" w:rsidP="004D26E7">
      <w:pPr>
        <w:spacing w:after="0"/>
        <w:rPr>
          <w:b/>
          <w:lang w:val="en-US"/>
        </w:rPr>
      </w:pPr>
      <w:r w:rsidRPr="00177EE1">
        <w:rPr>
          <w:b/>
          <w:noProof/>
          <w:lang w:val="en-US"/>
        </w:rPr>
        <w:t>MINI BAILA wall-mounted washbasin</w:t>
      </w:r>
    </w:p>
    <w:p w:rsidR="004D26E7" w:rsidRPr="00170451" w:rsidRDefault="004D26E7" w:rsidP="004D26E7">
      <w:pPr>
        <w:spacing w:after="0"/>
        <w:rPr>
          <w:lang w:val="en-US"/>
        </w:rPr>
      </w:pPr>
    </w:p>
    <w:p w:rsidR="004D26E7" w:rsidRPr="00170451" w:rsidRDefault="004D26E7" w:rsidP="004D26E7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170451">
        <w:rPr>
          <w:lang w:val="en-US"/>
        </w:rPr>
        <w:t xml:space="preserve">: </w:t>
      </w:r>
      <w:r w:rsidRPr="00177EE1">
        <w:rPr>
          <w:noProof/>
          <w:lang w:val="en-US"/>
        </w:rPr>
        <w:t>120180</w:t>
      </w:r>
      <w:r w:rsidRPr="00170451">
        <w:rPr>
          <w:lang w:val="en-US"/>
        </w:rPr>
        <w:t xml:space="preserve"> </w:t>
      </w:r>
    </w:p>
    <w:p w:rsidR="004D26E7" w:rsidRPr="00170451" w:rsidRDefault="004D26E7" w:rsidP="004D26E7">
      <w:pPr>
        <w:spacing w:after="0"/>
        <w:rPr>
          <w:lang w:val="en-US"/>
        </w:rPr>
      </w:pPr>
    </w:p>
    <w:p w:rsidR="004D26E7" w:rsidRPr="00170451" w:rsidRDefault="004D26E7" w:rsidP="004D26E7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4D26E7" w:rsidRDefault="004D26E7" w:rsidP="004D26E7">
      <w:pPr>
        <w:spacing w:after="0"/>
        <w:rPr>
          <w:noProof/>
        </w:rPr>
      </w:pPr>
      <w:r>
        <w:rPr>
          <w:noProof/>
        </w:rPr>
        <w:t xml:space="preserve">Wall-mounted washbasin. Basin internal diameter: 310mm. </w:t>
      </w:r>
    </w:p>
    <w:p w:rsidR="004D26E7" w:rsidRDefault="004D26E7" w:rsidP="004D26E7">
      <w:pPr>
        <w:spacing w:after="0"/>
        <w:rPr>
          <w:noProof/>
        </w:rPr>
      </w:pPr>
      <w:r>
        <w:rPr>
          <w:noProof/>
        </w:rPr>
        <w:t xml:space="preserve">Design-led styling. </w:t>
      </w:r>
    </w:p>
    <w:p w:rsidR="004D26E7" w:rsidRDefault="004D26E7" w:rsidP="004D26E7">
      <w:pPr>
        <w:spacing w:after="0"/>
        <w:rPr>
          <w:noProof/>
        </w:rPr>
      </w:pPr>
      <w:r>
        <w:rPr>
          <w:noProof/>
        </w:rPr>
        <w:t>Bacteriostatic 304 stainless steel. &lt;br&gt;</w:t>
      </w:r>
    </w:p>
    <w:p w:rsidR="004D26E7" w:rsidRDefault="004D26E7" w:rsidP="004D26E7">
      <w:pPr>
        <w:spacing w:after="0"/>
        <w:rPr>
          <w:noProof/>
        </w:rPr>
      </w:pPr>
      <w:r>
        <w:rPr>
          <w:noProof/>
        </w:rPr>
        <w:t xml:space="preserve">Polished satin finish. </w:t>
      </w:r>
    </w:p>
    <w:p w:rsidR="004D26E7" w:rsidRDefault="004D26E7" w:rsidP="004D26E7">
      <w:pPr>
        <w:spacing w:after="0"/>
        <w:rPr>
          <w:noProof/>
        </w:rPr>
      </w:pPr>
      <w:r>
        <w:rPr>
          <w:noProof/>
        </w:rPr>
        <w:t xml:space="preserve">Stainless steel thickness: 1mm. </w:t>
      </w:r>
    </w:p>
    <w:p w:rsidR="004D26E7" w:rsidRDefault="004D26E7" w:rsidP="004D26E7">
      <w:pPr>
        <w:spacing w:after="0"/>
        <w:rPr>
          <w:noProof/>
        </w:rPr>
      </w:pPr>
      <w:r>
        <w:rPr>
          <w:noProof/>
        </w:rPr>
        <w:t xml:space="preserve">Rounded edges prevent injury. </w:t>
      </w:r>
    </w:p>
    <w:p w:rsidR="004D26E7" w:rsidRDefault="004D26E7" w:rsidP="004D26E7">
      <w:pPr>
        <w:spacing w:after="0"/>
        <w:rPr>
          <w:noProof/>
        </w:rPr>
      </w:pPr>
      <w:r>
        <w:rPr>
          <w:noProof/>
        </w:rPr>
        <w:t>Without tap hole.</w:t>
      </w:r>
    </w:p>
    <w:p w:rsidR="004D26E7" w:rsidRDefault="004D26E7" w:rsidP="004D26E7">
      <w:pPr>
        <w:spacing w:after="0"/>
        <w:rPr>
          <w:noProof/>
        </w:rPr>
      </w:pPr>
      <w:r>
        <w:rPr>
          <w:noProof/>
        </w:rPr>
        <w:t xml:space="preserve">Supplied with 11/4" waste. Without overflow. </w:t>
      </w:r>
    </w:p>
    <w:p w:rsidR="004D26E7" w:rsidRDefault="004D26E7" w:rsidP="004D26E7">
      <w:pPr>
        <w:spacing w:after="0"/>
        <w:rPr>
          <w:noProof/>
        </w:rPr>
      </w:pPr>
      <w:r>
        <w:rPr>
          <w:noProof/>
        </w:rPr>
        <w:t xml:space="preserve">Supplied with fixing elements. </w:t>
      </w:r>
    </w:p>
    <w:p w:rsidR="004D26E7" w:rsidRDefault="004D26E7" w:rsidP="004D26E7">
      <w:pPr>
        <w:spacing w:after="0"/>
        <w:rPr>
          <w:noProof/>
        </w:rPr>
      </w:pPr>
      <w:r>
        <w:rPr>
          <w:noProof/>
        </w:rPr>
        <w:t>CE marked. Complies with European standard EN 14688.</w:t>
      </w:r>
    </w:p>
    <w:p w:rsidR="004D26E7" w:rsidRDefault="004D26E7" w:rsidP="004D26E7">
      <w:pPr>
        <w:spacing w:after="0"/>
        <w:rPr>
          <w:lang w:val="en-GB"/>
        </w:rPr>
        <w:sectPr w:rsidR="004D26E7" w:rsidSect="004D26E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Weight: 4.1kg.</w:t>
      </w:r>
    </w:p>
    <w:p w:rsidR="002F37A1" w:rsidRDefault="002F37A1" w:rsidP="004D26E7"/>
    <w:sectPr w:rsidR="002F37A1" w:rsidSect="004D26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E7"/>
    <w:rsid w:val="002F37A1"/>
    <w:rsid w:val="004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8E2D-F620-4C24-8FBA-5EF261C8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2019-09-17T08:13:00Z</dcterms:created>
  <dcterms:modified xsi:type="dcterms:W3CDTF">2019-09-17T08:13:00Z</dcterms:modified>
</cp:coreProperties>
</file>