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D9C" w:rsidRPr="00B20247" w:rsidRDefault="00040D9C" w:rsidP="00040D9C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7990DB2" wp14:editId="15AF2402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9525" b="9525"/>
            <wp:wrapNone/>
            <wp:docPr id="1385" name="Image 1385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4A1F">
        <w:rPr>
          <w:noProof/>
          <w:color w:val="FFFFFF"/>
          <w:sz w:val="4"/>
          <w:szCs w:val="4"/>
          <w:lang w:val="en-US"/>
        </w:rPr>
        <w:t>2911</w:t>
      </w:r>
    </w:p>
    <w:p w:rsidR="00040D9C" w:rsidRPr="00B20247" w:rsidRDefault="00040D9C" w:rsidP="00040D9C">
      <w:pPr>
        <w:spacing w:after="0"/>
        <w:rPr>
          <w:b/>
          <w:lang w:val="en-US"/>
        </w:rPr>
      </w:pPr>
      <w:r w:rsidRPr="00D14A1F">
        <w:rPr>
          <w:b/>
          <w:noProof/>
          <w:lang w:val="en-US"/>
        </w:rPr>
        <w:t>Диспенсер для туалетной бумаги</w:t>
      </w:r>
    </w:p>
    <w:p w:rsidR="00040D9C" w:rsidRPr="00B20247" w:rsidRDefault="00040D9C" w:rsidP="00040D9C">
      <w:pPr>
        <w:spacing w:after="0"/>
        <w:rPr>
          <w:lang w:val="en-US"/>
        </w:rPr>
      </w:pPr>
    </w:p>
    <w:p w:rsidR="00040D9C" w:rsidRPr="00B20247" w:rsidRDefault="00040D9C" w:rsidP="00040D9C">
      <w:pPr>
        <w:spacing w:after="0"/>
        <w:rPr>
          <w:lang w:val="en-US"/>
        </w:rPr>
      </w:pPr>
      <w:r w:rsidRPr="00B31BFD">
        <w:rPr>
          <w:lang w:val="en-GB"/>
        </w:rPr>
        <w:t>Артикул</w:t>
      </w:r>
      <w:r w:rsidRPr="00B20247">
        <w:rPr>
          <w:lang w:val="en-US"/>
        </w:rPr>
        <w:t xml:space="preserve">: </w:t>
      </w:r>
      <w:r w:rsidRPr="00D14A1F">
        <w:rPr>
          <w:noProof/>
          <w:lang w:val="en-US"/>
        </w:rPr>
        <w:t>2911</w:t>
      </w:r>
      <w:r w:rsidRPr="00B20247">
        <w:rPr>
          <w:lang w:val="en-US"/>
        </w:rPr>
        <w:t xml:space="preserve"> </w:t>
      </w:r>
    </w:p>
    <w:p w:rsidR="00040D9C" w:rsidRPr="00B20247" w:rsidRDefault="00040D9C" w:rsidP="00040D9C">
      <w:pPr>
        <w:spacing w:after="0"/>
        <w:rPr>
          <w:lang w:val="en-US"/>
        </w:rPr>
      </w:pPr>
    </w:p>
    <w:p w:rsidR="00040D9C" w:rsidRPr="00B20247" w:rsidRDefault="00040D9C" w:rsidP="00040D9C">
      <w:pPr>
        <w:spacing w:after="0"/>
        <w:rPr>
          <w:u w:val="single"/>
        </w:rPr>
      </w:pPr>
      <w:r w:rsidRPr="000E1498">
        <w:rPr>
          <w:rFonts w:eastAsia="Times New Roman"/>
          <w:u w:val="single"/>
        </w:rPr>
        <w:t>Технические характеристики</w:t>
      </w:r>
    </w:p>
    <w:p w:rsidR="00040D9C" w:rsidRDefault="00040D9C" w:rsidP="00040D9C">
      <w:pPr>
        <w:spacing w:after="0"/>
        <w:rPr>
          <w:noProof/>
        </w:rPr>
      </w:pPr>
      <w:r>
        <w:rPr>
          <w:noProof/>
        </w:rPr>
        <w:t xml:space="preserve">Диспенсер для туалетной бумаги jumbo. Модель для рулона 400 м. </w:t>
      </w:r>
    </w:p>
    <w:p w:rsidR="00040D9C" w:rsidRDefault="00040D9C" w:rsidP="00040D9C">
      <w:pPr>
        <w:spacing w:after="0"/>
        <w:rPr>
          <w:noProof/>
        </w:rPr>
      </w:pPr>
      <w:r>
        <w:rPr>
          <w:noProof/>
        </w:rPr>
        <w:t xml:space="preserve"> Цельная крышка на шарнире для простого ухода и поддержания гигены. </w:t>
      </w:r>
    </w:p>
    <w:p w:rsidR="00040D9C" w:rsidRDefault="00040D9C" w:rsidP="00040D9C">
      <w:pPr>
        <w:spacing w:after="0"/>
        <w:rPr>
          <w:noProof/>
        </w:rPr>
      </w:pPr>
      <w:r>
        <w:rPr>
          <w:noProof/>
        </w:rPr>
        <w:t xml:space="preserve"> С замком и стандартным ключом DELABIE. </w:t>
      </w:r>
    </w:p>
    <w:p w:rsidR="00040D9C" w:rsidRDefault="00040D9C" w:rsidP="00040D9C">
      <w:pPr>
        <w:spacing w:after="0"/>
        <w:rPr>
          <w:noProof/>
        </w:rPr>
      </w:pPr>
      <w:r>
        <w:rPr>
          <w:noProof/>
        </w:rPr>
        <w:t xml:space="preserve"> Контроль расхода. </w:t>
      </w:r>
    </w:p>
    <w:p w:rsidR="00040D9C" w:rsidRDefault="00040D9C" w:rsidP="00040D9C">
      <w:pPr>
        <w:spacing w:after="0"/>
        <w:rPr>
          <w:noProof/>
        </w:rPr>
      </w:pPr>
      <w:r>
        <w:rPr>
          <w:noProof/>
        </w:rPr>
        <w:t xml:space="preserve"> Размеры : Ø 305, глубина 135 мм. </w:t>
      </w:r>
    </w:p>
    <w:p w:rsidR="00040D9C" w:rsidRDefault="00040D9C" w:rsidP="00040D9C">
      <w:pPr>
        <w:spacing w:after="0"/>
        <w:rPr>
          <w:noProof/>
        </w:rPr>
      </w:pPr>
      <w:r>
        <w:rPr>
          <w:noProof/>
        </w:rPr>
        <w:t xml:space="preserve"> Полированная нержавеющая сталь 304. </w:t>
      </w:r>
    </w:p>
    <w:p w:rsidR="00040D9C" w:rsidRDefault="00040D9C" w:rsidP="00040D9C">
      <w:pPr>
        <w:spacing w:after="0"/>
        <w:rPr>
          <w:noProof/>
        </w:rPr>
      </w:pPr>
      <w:r>
        <w:rPr>
          <w:noProof/>
        </w:rPr>
        <w:t xml:space="preserve"> С задней стенкой: защищает  от контакта со стеной, влажности и пыли. </w:t>
      </w:r>
    </w:p>
    <w:p w:rsidR="00040D9C" w:rsidRDefault="00040D9C" w:rsidP="00040D9C">
      <w:pPr>
        <w:spacing w:after="0"/>
        <w:rPr>
          <w:lang w:val="en-GB"/>
        </w:rPr>
        <w:sectPr w:rsidR="00040D9C" w:rsidSect="00040D9C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noProof/>
        </w:rPr>
        <w:t xml:space="preserve"> Гарантия 10 лет.</w:t>
      </w:r>
    </w:p>
    <w:p w:rsidR="00565A72" w:rsidRDefault="00565A72" w:rsidP="00040D9C"/>
    <w:sectPr w:rsidR="00565A72" w:rsidSect="00040D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D9C"/>
    <w:rsid w:val="00040D9C"/>
    <w:rsid w:val="0056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B2389-AE4A-46CB-9A9A-FA13CD66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Picourt</dc:creator>
  <cp:keywords/>
  <dc:description/>
  <cp:lastModifiedBy>Elodie Picourt</cp:lastModifiedBy>
  <cp:revision>1</cp:revision>
  <dcterms:created xsi:type="dcterms:W3CDTF">2020-01-13T10:49:00Z</dcterms:created>
  <dcterms:modified xsi:type="dcterms:W3CDTF">2020-01-13T10:49:00Z</dcterms:modified>
</cp:coreProperties>
</file>