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724" w:rsidRPr="00B20247" w:rsidRDefault="00BF0724" w:rsidP="00BF0724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0655EFC" wp14:editId="2BF9DDD6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275" name="Image 127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3452</w:t>
      </w:r>
    </w:p>
    <w:p w:rsidR="00BF0724" w:rsidRPr="00B20247" w:rsidRDefault="00BF0724" w:rsidP="00BF0724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Прямоугольное зеркало из нержавеющей стали, высота 500 мм</w:t>
      </w:r>
    </w:p>
    <w:p w:rsidR="00BF0724" w:rsidRPr="00B20247" w:rsidRDefault="00BF0724" w:rsidP="00BF0724">
      <w:pPr>
        <w:spacing w:after="0"/>
        <w:rPr>
          <w:lang w:val="en-US"/>
        </w:rPr>
      </w:pPr>
    </w:p>
    <w:p w:rsidR="00BF0724" w:rsidRPr="00B20247" w:rsidRDefault="00BF0724" w:rsidP="00BF0724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3452</w:t>
      </w:r>
      <w:r w:rsidRPr="00B20247">
        <w:rPr>
          <w:lang w:val="en-US"/>
        </w:rPr>
        <w:t xml:space="preserve"> </w:t>
      </w:r>
    </w:p>
    <w:p w:rsidR="00BF0724" w:rsidRPr="00B20247" w:rsidRDefault="00BF0724" w:rsidP="00BF0724">
      <w:pPr>
        <w:spacing w:after="0"/>
        <w:rPr>
          <w:lang w:val="en-US"/>
        </w:rPr>
      </w:pPr>
    </w:p>
    <w:p w:rsidR="00BF0724" w:rsidRPr="00B20247" w:rsidRDefault="00BF0724" w:rsidP="00BF0724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BF0724" w:rsidRDefault="00BF0724" w:rsidP="00BF0724">
      <w:pPr>
        <w:spacing w:after="0"/>
        <w:rPr>
          <w:noProof/>
        </w:rPr>
      </w:pPr>
      <w:r>
        <w:rPr>
          <w:noProof/>
        </w:rPr>
        <w:t xml:space="preserve">Прямоугольное туалетное зеркало из полированной бактериостатической нержавеющей стали 304 "зеркало". </w:t>
      </w:r>
    </w:p>
    <w:p w:rsidR="00BF0724" w:rsidRDefault="00BF0724" w:rsidP="00BF0724">
      <w:pPr>
        <w:spacing w:after="0"/>
        <w:rPr>
          <w:noProof/>
        </w:rPr>
      </w:pPr>
      <w:r>
        <w:rPr>
          <w:noProof/>
        </w:rPr>
        <w:t xml:space="preserve"> Крепления скрыты за цельной пластиной из ПВХ 10 мм. </w:t>
      </w:r>
    </w:p>
    <w:p w:rsidR="00BF0724" w:rsidRDefault="00BF0724" w:rsidP="00BF0724">
      <w:pPr>
        <w:spacing w:after="0"/>
        <w:rPr>
          <w:noProof/>
        </w:rPr>
      </w:pPr>
      <w:r>
        <w:rPr>
          <w:noProof/>
        </w:rPr>
        <w:t xml:space="preserve"> 5 точек крепления. Скрытый монтаж. </w:t>
      </w:r>
    </w:p>
    <w:p w:rsidR="00BF0724" w:rsidRDefault="00BF0724" w:rsidP="00BF0724">
      <w:pPr>
        <w:spacing w:after="0"/>
        <w:rPr>
          <w:noProof/>
        </w:rPr>
      </w:pPr>
      <w:r>
        <w:rPr>
          <w:noProof/>
        </w:rPr>
        <w:t xml:space="preserve"> Небьющееся. </w:t>
      </w:r>
    </w:p>
    <w:p w:rsidR="00BF0724" w:rsidRDefault="00BF0724" w:rsidP="00BF0724">
      <w:pPr>
        <w:spacing w:after="0"/>
        <w:rPr>
          <w:noProof/>
        </w:rPr>
      </w:pPr>
      <w:r>
        <w:rPr>
          <w:noProof/>
        </w:rPr>
        <w:t xml:space="preserve"> Размеры: 10 x 385 x 485 мм. </w:t>
      </w:r>
    </w:p>
    <w:p w:rsidR="00BF0724" w:rsidRDefault="00BF0724" w:rsidP="00BF0724">
      <w:pPr>
        <w:spacing w:after="0"/>
        <w:rPr>
          <w:lang w:val="en-GB"/>
        </w:rPr>
        <w:sectPr w:rsidR="00BF0724" w:rsidSect="00BF0724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 xml:space="preserve"> Гарантия 10 лет.</w:t>
      </w:r>
    </w:p>
    <w:p w:rsidR="00565A72" w:rsidRDefault="00565A72" w:rsidP="00BF0724"/>
    <w:sectPr w:rsidR="00565A72" w:rsidSect="00BF072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24"/>
    <w:rsid w:val="00565A72"/>
    <w:rsid w:val="00B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17CA4-629E-4A79-B556-7E8AC07D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2020-01-13T10:51:00Z</dcterms:created>
  <dcterms:modified xsi:type="dcterms:W3CDTF">2020-01-13T10:51:00Z</dcterms:modified>
</cp:coreProperties>
</file>