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ECE" w:rsidRPr="00B20247" w:rsidRDefault="00392ECE" w:rsidP="00392EC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BAEB4E1" wp14:editId="785E218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43" name="Image 94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511516W</w:t>
      </w:r>
    </w:p>
    <w:p w:rsidR="00392ECE" w:rsidRPr="00B20247" w:rsidRDefault="00392ECE" w:rsidP="00392ECE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Basic drop-down grab bar, white, L. 760mm</w:t>
      </w:r>
    </w:p>
    <w:p w:rsidR="00392ECE" w:rsidRPr="00B20247" w:rsidRDefault="00392ECE" w:rsidP="00392ECE">
      <w:pPr>
        <w:spacing w:after="0"/>
        <w:rPr>
          <w:lang w:val="en-US"/>
        </w:rPr>
      </w:pPr>
    </w:p>
    <w:p w:rsidR="00392ECE" w:rsidRPr="00B20247" w:rsidRDefault="00392ECE" w:rsidP="00392ECE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511516W</w:t>
      </w:r>
      <w:r w:rsidRPr="00B20247">
        <w:rPr>
          <w:lang w:val="en-US"/>
        </w:rPr>
        <w:t xml:space="preserve"> </w:t>
      </w:r>
    </w:p>
    <w:p w:rsidR="00392ECE" w:rsidRPr="00B20247" w:rsidRDefault="00392ECE" w:rsidP="00392ECE">
      <w:pPr>
        <w:spacing w:after="0"/>
        <w:rPr>
          <w:lang w:val="en-US"/>
        </w:rPr>
      </w:pPr>
    </w:p>
    <w:p w:rsidR="00392ECE" w:rsidRPr="00B20247" w:rsidRDefault="00392ECE" w:rsidP="00392ECE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392ECE" w:rsidRDefault="00392ECE" w:rsidP="00392ECE">
      <w:pPr>
        <w:spacing w:after="0"/>
        <w:rPr>
          <w:noProof/>
        </w:rPr>
      </w:pPr>
      <w:r>
        <w:rPr>
          <w:noProof/>
        </w:rPr>
        <w:t>Basic drop-down grab bar Ø 32mm, for people with reduced mobility.</w:t>
      </w:r>
    </w:p>
    <w:p w:rsidR="00392ECE" w:rsidRDefault="00392ECE" w:rsidP="00392ECE">
      <w:pPr>
        <w:spacing w:after="0"/>
        <w:rPr>
          <w:noProof/>
        </w:rPr>
      </w:pPr>
      <w:r>
        <w:rPr>
          <w:noProof/>
        </w:rPr>
        <w:t>White powder-coated stainless steel tube.</w:t>
      </w:r>
    </w:p>
    <w:p w:rsidR="00392ECE" w:rsidRDefault="00392ECE" w:rsidP="00392ECE">
      <w:pPr>
        <w:spacing w:after="0"/>
        <w:rPr>
          <w:noProof/>
        </w:rPr>
      </w:pPr>
      <w:r>
        <w:rPr>
          <w:noProof/>
        </w:rPr>
        <w:t>Length: 760mm.</w:t>
      </w:r>
    </w:p>
    <w:p w:rsidR="00392ECE" w:rsidRDefault="00392ECE" w:rsidP="00392ECE">
      <w:pPr>
        <w:spacing w:after="0"/>
        <w:rPr>
          <w:noProof/>
        </w:rPr>
      </w:pPr>
      <w:r>
        <w:rPr>
          <w:noProof/>
        </w:rPr>
        <w:t>Visible fixing by a 6-hole stainless steel plate.</w:t>
      </w:r>
    </w:p>
    <w:p w:rsidR="00392ECE" w:rsidRDefault="00392ECE" w:rsidP="00392ECE">
      <w:pPr>
        <w:spacing w:after="0"/>
        <w:rPr>
          <w:noProof/>
        </w:rPr>
      </w:pPr>
      <w:r>
        <w:rPr>
          <w:noProof/>
        </w:rPr>
        <w:t>CE marked.</w:t>
      </w:r>
    </w:p>
    <w:p w:rsidR="00392ECE" w:rsidRDefault="00392ECE" w:rsidP="00392ECE">
      <w:pPr>
        <w:spacing w:after="0"/>
        <w:rPr>
          <w:noProof/>
        </w:rPr>
      </w:pPr>
      <w:r>
        <w:rPr>
          <w:noProof/>
        </w:rPr>
        <w:t>10-year warranty.</w:t>
      </w:r>
    </w:p>
    <w:p w:rsidR="00392ECE" w:rsidRDefault="00392ECE" w:rsidP="00392ECE">
      <w:pPr>
        <w:spacing w:after="0"/>
        <w:rPr>
          <w:lang w:val="en-GB"/>
        </w:rPr>
        <w:sectPr w:rsidR="00392ECE" w:rsidSect="00392ECE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DOC M compliant.</w:t>
      </w:r>
    </w:p>
    <w:p w:rsidR="00565A72" w:rsidRDefault="00565A72" w:rsidP="00392ECE"/>
    <w:sectPr w:rsidR="00565A72" w:rsidSect="00392E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CE"/>
    <w:rsid w:val="00392ECE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3D028-AFED-4261-8FA6-7679886A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