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6F2" w:rsidRPr="00B20247" w:rsidRDefault="00DC26F2" w:rsidP="00DC26F2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A8E28C5" wp14:editId="2ABEDAD2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029" name="Image 102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532</w:t>
      </w:r>
    </w:p>
    <w:p w:rsidR="00DC26F2" w:rsidRPr="00B20247" w:rsidRDefault="00DC26F2" w:rsidP="00DC26F2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ECO straight grab bar Ø 25mm, 500mm</w:t>
      </w:r>
    </w:p>
    <w:p w:rsidR="00DC26F2" w:rsidRPr="00B20247" w:rsidRDefault="00DC26F2" w:rsidP="00DC26F2">
      <w:pPr>
        <w:spacing w:after="0"/>
        <w:rPr>
          <w:lang w:val="en-US"/>
        </w:rPr>
      </w:pPr>
    </w:p>
    <w:p w:rsidR="00DC26F2" w:rsidRPr="00B20247" w:rsidRDefault="00DC26F2" w:rsidP="00DC26F2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532</w:t>
      </w:r>
      <w:r w:rsidRPr="00B20247">
        <w:rPr>
          <w:lang w:val="en-US"/>
        </w:rPr>
        <w:t xml:space="preserve"> </w:t>
      </w:r>
    </w:p>
    <w:p w:rsidR="00DC26F2" w:rsidRPr="00B20247" w:rsidRDefault="00DC26F2" w:rsidP="00DC26F2">
      <w:pPr>
        <w:spacing w:after="0"/>
        <w:rPr>
          <w:lang w:val="en-US"/>
        </w:rPr>
      </w:pPr>
    </w:p>
    <w:p w:rsidR="00DC26F2" w:rsidRPr="00B20247" w:rsidRDefault="00DC26F2" w:rsidP="00DC26F2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DC26F2" w:rsidRDefault="00DC26F2" w:rsidP="00DC26F2">
      <w:pPr>
        <w:spacing w:after="0"/>
        <w:rPr>
          <w:noProof/>
        </w:rPr>
      </w:pPr>
      <w:r>
        <w:rPr>
          <w:noProof/>
        </w:rPr>
        <w:t>ECO straight grab bar for people with reduced mobility.</w:t>
      </w:r>
    </w:p>
    <w:p w:rsidR="00DC26F2" w:rsidRDefault="00DC26F2" w:rsidP="00DC26F2">
      <w:pPr>
        <w:spacing w:after="0"/>
        <w:rPr>
          <w:noProof/>
        </w:rPr>
      </w:pPr>
      <w:r>
        <w:rPr>
          <w:noProof/>
        </w:rPr>
        <w:t>Ø 25mm tube, 500mm centres.</w:t>
      </w:r>
    </w:p>
    <w:p w:rsidR="00DC26F2" w:rsidRDefault="00DC26F2" w:rsidP="00DC26F2">
      <w:pPr>
        <w:spacing w:after="0"/>
        <w:rPr>
          <w:noProof/>
        </w:rPr>
      </w:pPr>
      <w:r>
        <w:rPr>
          <w:noProof/>
        </w:rPr>
        <w:t>Bright polished 304 stainless steel tube.</w:t>
      </w:r>
    </w:p>
    <w:p w:rsidR="00DC26F2" w:rsidRDefault="00DC26F2" w:rsidP="00DC26F2">
      <w:pPr>
        <w:spacing w:after="0"/>
        <w:rPr>
          <w:noProof/>
        </w:rPr>
      </w:pPr>
      <w:r>
        <w:rPr>
          <w:noProof/>
        </w:rPr>
        <w:t>Visible fixings, secured to wall by a 3-hole plate.</w:t>
      </w:r>
    </w:p>
    <w:p w:rsidR="00DC26F2" w:rsidRDefault="00DC26F2" w:rsidP="00DC26F2">
      <w:pPr>
        <w:spacing w:after="0"/>
        <w:rPr>
          <w:lang w:val="en-GB"/>
        </w:rPr>
        <w:sectPr w:rsidR="00DC26F2" w:rsidSect="00DC26F2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</w:t>
      </w:r>
    </w:p>
    <w:p w:rsidR="00565A72" w:rsidRDefault="00565A72" w:rsidP="00DC26F2"/>
    <w:sectPr w:rsidR="00565A72" w:rsidSect="00DC26F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F2"/>
    <w:rsid w:val="00565A72"/>
    <w:rsid w:val="00DC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F7D8D-3A4A-45BE-A1EF-9D4A65A8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2020-01-13T10:55:00Z</dcterms:created>
  <dcterms:modified xsi:type="dcterms:W3CDTF">2020-01-13T10:55:00Z</dcterms:modified>
</cp:coreProperties>
</file>